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628C6936" w:rsidR="00706169" w:rsidRPr="00A00F04" w:rsidRDefault="000814C2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9F2153">
              <w:rPr>
                <w:b/>
                <w:sz w:val="24"/>
                <w:szCs w:val="24"/>
                <w:lang w:eastAsia="ar-SA"/>
              </w:rPr>
              <w:t>АО «Производственное объединение «</w:t>
            </w:r>
            <w:proofErr w:type="spellStart"/>
            <w:r w:rsidRPr="009F2153">
              <w:rPr>
                <w:b/>
                <w:sz w:val="24"/>
                <w:szCs w:val="24"/>
                <w:lang w:eastAsia="ar-SA"/>
              </w:rPr>
              <w:t>ТяжПромМаш</w:t>
            </w:r>
            <w:proofErr w:type="spellEnd"/>
            <w:r w:rsidRPr="009F2153">
              <w:rPr>
                <w:b/>
                <w:sz w:val="24"/>
                <w:szCs w:val="24"/>
                <w:lang w:eastAsia="ar-SA"/>
              </w:rPr>
              <w:t>»</w:t>
            </w:r>
            <w:r>
              <w:rPr>
                <w:b/>
                <w:sz w:val="24"/>
                <w:szCs w:val="24"/>
                <w:lang w:eastAsia="ar-SA"/>
              </w:rPr>
              <w:t xml:space="preserve">  </w:t>
            </w:r>
            <w:hyperlink r:id="rId8" w:history="1">
              <w:r w:rsidRPr="006243A9">
                <w:rPr>
                  <w:rStyle w:val="af2"/>
                  <w:b/>
                  <w:sz w:val="24"/>
                  <w:szCs w:val="24"/>
                  <w:lang w:eastAsia="ar-SA"/>
                </w:rPr>
                <w:t>info@po-tpm.com</w:t>
              </w:r>
            </w:hyperlink>
            <w:r w:rsidRPr="009F2153">
              <w:rPr>
                <w:b/>
                <w:sz w:val="24"/>
                <w:szCs w:val="24"/>
                <w:lang w:eastAsia="ar-SA"/>
              </w:rPr>
              <w:t xml:space="preserve">; </w:t>
            </w:r>
            <w:hyperlink r:id="rId9" w:history="1">
              <w:r w:rsidRPr="006243A9">
                <w:rPr>
                  <w:rStyle w:val="af2"/>
                  <w:b/>
                  <w:sz w:val="24"/>
                  <w:szCs w:val="24"/>
                  <w:lang w:eastAsia="ar-SA"/>
                </w:rPr>
                <w:t>m.garkushenko@po-tpm.com</w:t>
              </w:r>
            </w:hyperlink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049A677C" w:rsidR="00882463" w:rsidRPr="001316F8" w:rsidRDefault="000814C2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 w:rsidRPr="00571E40">
        <w:rPr>
          <w:b/>
          <w:i/>
          <w:iCs/>
          <w:spacing w:val="-4"/>
          <w:sz w:val="24"/>
          <w:szCs w:val="24"/>
          <w:u w:val="single"/>
        </w:rPr>
        <w:t>Об актуализации ТКП</w:t>
      </w:r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01299AA4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 xml:space="preserve">Уважаемый </w:t>
      </w:r>
      <w:r w:rsidR="000814C2" w:rsidRPr="009F2153">
        <w:rPr>
          <w:b/>
          <w:sz w:val="24"/>
          <w:szCs w:val="24"/>
          <w:lang w:eastAsia="ar-SA"/>
        </w:rPr>
        <w:t>Михаил Евгеньевич</w:t>
      </w:r>
      <w:r w:rsidRPr="00A00F04">
        <w:rPr>
          <w:b/>
          <w:spacing w:val="-7"/>
          <w:sz w:val="24"/>
          <w:szCs w:val="24"/>
        </w:rPr>
        <w:t>!</w:t>
      </w:r>
    </w:p>
    <w:p w14:paraId="0B6C9ACC" w14:textId="77777777" w:rsidR="000814C2" w:rsidRPr="009F2153" w:rsidRDefault="000814C2" w:rsidP="000814C2">
      <w:pPr>
        <w:shd w:val="clear" w:color="auto" w:fill="FFFFFF"/>
        <w:spacing w:line="360" w:lineRule="auto"/>
        <w:ind w:right="-1" w:firstLine="567"/>
        <w:jc w:val="both"/>
        <w:rPr>
          <w:sz w:val="24"/>
          <w:szCs w:val="24"/>
          <w:lang w:eastAsia="ar-SA"/>
        </w:rPr>
      </w:pPr>
      <w:r w:rsidRPr="00AE7407">
        <w:rPr>
          <w:sz w:val="24"/>
          <w:szCs w:val="24"/>
          <w:lang w:eastAsia="ar-SA"/>
        </w:rPr>
        <w:t xml:space="preserve">В рамках реализации проекта строительства 3-ей очереди ЯНПЗ Ваша организация являлась участником тендерной процедуры, проводимой ООО «Юникс», на поставку оборудования для </w:t>
      </w:r>
      <w:r w:rsidRPr="009F2153">
        <w:rPr>
          <w:sz w:val="24"/>
          <w:szCs w:val="24"/>
          <w:lang w:eastAsia="ar-SA"/>
        </w:rPr>
        <w:t>объекта – Объект 440-10. Секция 8100 – Установка замедленного коксования. Блок 009.2 Этажерка 01 УК-3, НХС-30-УК3-УЗК-00-000-ЗТД-29 ред.1) а именно:</w:t>
      </w:r>
    </w:p>
    <w:p w14:paraId="607B2A19" w14:textId="77777777" w:rsidR="000814C2" w:rsidRPr="009F2153" w:rsidRDefault="000814C2" w:rsidP="000814C2">
      <w:pPr>
        <w:suppressAutoHyphens/>
        <w:spacing w:line="360" w:lineRule="auto"/>
        <w:ind w:firstLine="851"/>
        <w:jc w:val="both"/>
        <w:rPr>
          <w:sz w:val="24"/>
          <w:szCs w:val="24"/>
          <w:lang w:eastAsia="ar-SA"/>
        </w:rPr>
      </w:pPr>
      <w:r w:rsidRPr="009F2153">
        <w:rPr>
          <w:sz w:val="24"/>
          <w:szCs w:val="24"/>
          <w:lang w:eastAsia="ar-SA"/>
        </w:rPr>
        <w:t>-  Комплектная</w:t>
      </w:r>
      <w:r w:rsidRPr="00317636">
        <w:rPr>
          <w:sz w:val="24"/>
          <w:szCs w:val="24"/>
          <w:lang w:eastAsia="ar-SA"/>
        </w:rPr>
        <w:t xml:space="preserve"> поставка системы гидравлической резки кокса</w:t>
      </w:r>
      <w:r>
        <w:rPr>
          <w:sz w:val="24"/>
          <w:szCs w:val="24"/>
          <w:lang w:eastAsia="ar-SA"/>
        </w:rPr>
        <w:t xml:space="preserve"> </w:t>
      </w:r>
      <w:r w:rsidRPr="00317636">
        <w:rPr>
          <w:sz w:val="24"/>
          <w:szCs w:val="24"/>
          <w:lang w:eastAsia="ar-SA"/>
        </w:rPr>
        <w:t>РО</w:t>
      </w:r>
      <w:r w:rsidRPr="009F2153">
        <w:rPr>
          <w:sz w:val="24"/>
          <w:szCs w:val="24"/>
          <w:lang w:eastAsia="ar-SA"/>
        </w:rPr>
        <w:t>-8130.</w:t>
      </w:r>
    </w:p>
    <w:p w14:paraId="5ED4C067" w14:textId="790CD729" w:rsidR="00882463" w:rsidRPr="000814C2" w:rsidRDefault="000814C2" w:rsidP="000814C2">
      <w:pPr>
        <w:shd w:val="clear" w:color="auto" w:fill="FFFFFF"/>
        <w:spacing w:line="360" w:lineRule="auto"/>
        <w:ind w:right="-1" w:firstLine="567"/>
        <w:jc w:val="both"/>
        <w:rPr>
          <w:sz w:val="24"/>
          <w:szCs w:val="24"/>
          <w:lang w:eastAsia="ar-SA"/>
        </w:rPr>
      </w:pPr>
      <w:r w:rsidRPr="009F2153">
        <w:rPr>
          <w:sz w:val="24"/>
          <w:szCs w:val="24"/>
          <w:lang w:eastAsia="ar-SA"/>
        </w:rPr>
        <w:t>Про</w:t>
      </w:r>
      <w:r>
        <w:rPr>
          <w:sz w:val="24"/>
          <w:szCs w:val="24"/>
          <w:lang w:eastAsia="ar-SA"/>
        </w:rPr>
        <w:t>шу</w:t>
      </w:r>
      <w:r w:rsidRPr="009F2153">
        <w:rPr>
          <w:sz w:val="24"/>
          <w:szCs w:val="24"/>
          <w:lang w:eastAsia="ar-SA"/>
        </w:rPr>
        <w:t xml:space="preserve"> Вас актуализировать на текущую дату ТКП №577/24 от 29.07.2024, и предоставить коммерч</w:t>
      </w:r>
      <w:bookmarkStart w:id="2" w:name="_GoBack"/>
      <w:bookmarkEnd w:id="2"/>
      <w:r w:rsidRPr="009F2153">
        <w:rPr>
          <w:sz w:val="24"/>
          <w:szCs w:val="24"/>
          <w:lang w:eastAsia="ar-SA"/>
        </w:rPr>
        <w:t>еское предложение на вышеуказанное оборудование в срок до 27.11.2025 г.</w:t>
      </w:r>
      <w:r>
        <w:rPr>
          <w:sz w:val="24"/>
          <w:szCs w:val="24"/>
          <w:lang w:eastAsia="ar-SA"/>
        </w:rPr>
        <w:t xml:space="preserve"> на электронную почту </w:t>
      </w:r>
      <w:hyperlink r:id="rId10" w:history="1">
        <w:r w:rsidRPr="000814C2">
          <w:rPr>
            <w:rStyle w:val="af2"/>
            <w:sz w:val="24"/>
            <w:szCs w:val="24"/>
            <w:lang w:eastAsia="ar-SA"/>
          </w:rPr>
          <w:t>miloserdova.vg@nhs-kuzbass.ru</w:t>
        </w:r>
      </w:hyperlink>
      <w:r>
        <w:rPr>
          <w:sz w:val="24"/>
          <w:szCs w:val="24"/>
          <w:lang w:eastAsia="ar-SA"/>
        </w:rPr>
        <w:t xml:space="preserve"> </w:t>
      </w:r>
    </w:p>
    <w:p w14:paraId="22E60716" w14:textId="77777777" w:rsidR="00882463" w:rsidRPr="00A00F04" w:rsidRDefault="00882463" w:rsidP="00882463">
      <w:pPr>
        <w:shd w:val="clear" w:color="auto" w:fill="FFFFFF"/>
        <w:spacing w:line="360" w:lineRule="auto"/>
        <w:ind w:left="-567" w:right="-1" w:firstLine="567"/>
        <w:rPr>
          <w:b/>
          <w:sz w:val="24"/>
          <w:szCs w:val="24"/>
        </w:rPr>
      </w:pP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3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3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4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№42 от 01.01.2025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5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5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1D83D" w14:textId="77777777" w:rsidR="006B5D66" w:rsidRDefault="006B5D66" w:rsidP="00911C79">
      <w:r>
        <w:separator/>
      </w:r>
    </w:p>
  </w:endnote>
  <w:endnote w:type="continuationSeparator" w:id="0">
    <w:p w14:paraId="21531B71" w14:textId="77777777" w:rsidR="006B5D66" w:rsidRDefault="006B5D66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Милосердова В.Г.</w:t>
    </w:r>
    <w:r w:rsidRPr="000814C2">
      <w:rPr>
        <w:sz w:val="16"/>
        <w:szCs w:val="16"/>
      </w:rPr>
      <w:t xml:space="preserve"> </w:t>
    </w:r>
    <w:r w:rsidRPr="00C07F9B">
      <w:rPr>
        <w:sz w:val="16"/>
        <w:szCs w:val="16"/>
      </w:rPr>
      <w:t>Тел: 5242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0НДО-089690</w:t>
    </w:r>
  </w:p>
  <w:p w14:paraId="0D8F79CC" w14:textId="77777777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C621D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Милосердова В.Г.</w:t>
    </w:r>
    <w:r w:rsidRPr="000814C2">
      <w:rPr>
        <w:sz w:val="16"/>
        <w:szCs w:val="16"/>
      </w:rPr>
      <w:t xml:space="preserve"> </w:t>
    </w:r>
    <w:r w:rsidRPr="00C07F9B">
      <w:rPr>
        <w:sz w:val="16"/>
        <w:szCs w:val="16"/>
      </w:rPr>
      <w:t>Тел: 5242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0НДО-089690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99951" w14:textId="77777777" w:rsidR="006B5D66" w:rsidRDefault="006B5D66" w:rsidP="00911C79">
      <w:r>
        <w:separator/>
      </w:r>
    </w:p>
  </w:footnote>
  <w:footnote w:type="continuationSeparator" w:id="0">
    <w:p w14:paraId="13E7B885" w14:textId="77777777" w:rsidR="006B5D66" w:rsidRDefault="006B5D66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814C2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66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-tpm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loserdova.vg@nhs-kuzbas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garkushenko@po-tpm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B6AEE-B3A6-4BF3-84D7-45527463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Милосердова Вера Геннадьевна</cp:lastModifiedBy>
  <cp:revision>14</cp:revision>
  <cp:lastPrinted>2015-08-14T03:02:00Z</cp:lastPrinted>
  <dcterms:created xsi:type="dcterms:W3CDTF">2023-01-10T08:55:00Z</dcterms:created>
  <dcterms:modified xsi:type="dcterms:W3CDTF">2025-11-25T06:55:00Z</dcterms:modified>
</cp:coreProperties>
</file>